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407A" w14:textId="7D1EE278" w:rsidR="00BE7627" w:rsidRPr="00CD5FEB" w:rsidRDefault="00BE7627" w:rsidP="00E30D14">
      <w:pPr>
        <w:jc w:val="center"/>
        <w:rPr>
          <w:sz w:val="22"/>
          <w:szCs w:val="22"/>
        </w:rPr>
      </w:pPr>
      <w:r w:rsidRPr="00CD5FEB">
        <w:rPr>
          <w:b/>
          <w:sz w:val="22"/>
          <w:szCs w:val="22"/>
        </w:rPr>
        <w:t>DECLARACION JURADA</w:t>
      </w:r>
    </w:p>
    <w:p w14:paraId="390451D3" w14:textId="77777777" w:rsidR="00BE7627" w:rsidRPr="00CD5FEB" w:rsidRDefault="00BE7627">
      <w:pPr>
        <w:rPr>
          <w:sz w:val="22"/>
          <w:szCs w:val="22"/>
        </w:rPr>
      </w:pPr>
    </w:p>
    <w:p w14:paraId="75C3ECC2" w14:textId="77777777" w:rsidR="00BE7627" w:rsidRPr="00CD5FEB" w:rsidRDefault="00BE7627">
      <w:pPr>
        <w:rPr>
          <w:sz w:val="22"/>
          <w:szCs w:val="22"/>
        </w:rPr>
      </w:pPr>
    </w:p>
    <w:p w14:paraId="785EB7E6" w14:textId="3D6B0F69" w:rsidR="00BE7627" w:rsidRPr="00CD5FEB" w:rsidRDefault="00CD5FEB">
      <w:pPr>
        <w:rPr>
          <w:b/>
          <w:bCs/>
          <w:sz w:val="22"/>
          <w:szCs w:val="22"/>
        </w:rPr>
      </w:pPr>
      <w:r w:rsidRPr="00CD5FEB">
        <w:rPr>
          <w:sz w:val="22"/>
          <w:szCs w:val="22"/>
        </w:rPr>
        <w:t>Señores, -</w:t>
      </w:r>
    </w:p>
    <w:p w14:paraId="3167DA8E" w14:textId="0247C18F" w:rsidR="00CD5FEB" w:rsidRPr="00CD5FEB" w:rsidRDefault="00CD5FEB" w:rsidP="00CD5FEB">
      <w:pPr>
        <w:rPr>
          <w:b/>
          <w:bCs/>
          <w:sz w:val="22"/>
          <w:szCs w:val="22"/>
        </w:rPr>
      </w:pPr>
      <w:r w:rsidRPr="00CD5FEB">
        <w:rPr>
          <w:b/>
          <w:bCs/>
          <w:sz w:val="22"/>
          <w:szCs w:val="22"/>
        </w:rPr>
        <w:t>Unidad Ejecutora N°003: Programa “Modernización de la Prestación de los Servicios de Agua Potable y Saneamiento de las EPS EMAPACOP, SEDACUSCO, SEDAPAR, SEMAPA Barranca, EMAPA Huaral y EMAPA Huacho”</w:t>
      </w:r>
    </w:p>
    <w:p w14:paraId="15D9313E" w14:textId="77777777" w:rsidR="00CD5FEB" w:rsidRPr="00CD5FEB" w:rsidRDefault="00CD5FEB" w:rsidP="00CD5FEB">
      <w:pPr>
        <w:rPr>
          <w:b/>
          <w:bCs/>
          <w:sz w:val="22"/>
          <w:szCs w:val="22"/>
        </w:rPr>
      </w:pPr>
    </w:p>
    <w:p w14:paraId="7D126AAC" w14:textId="6E45AE97" w:rsidR="00BE7627" w:rsidRPr="00CD5FEB" w:rsidRDefault="00CD5FEB">
      <w:pPr>
        <w:rPr>
          <w:sz w:val="22"/>
          <w:szCs w:val="22"/>
        </w:rPr>
      </w:pPr>
      <w:r w:rsidRPr="00CD5FEB">
        <w:rPr>
          <w:sz w:val="22"/>
          <w:szCs w:val="22"/>
        </w:rPr>
        <w:t>Presente. -</w:t>
      </w:r>
    </w:p>
    <w:p w14:paraId="4693411E" w14:textId="77777777" w:rsidR="00BE7627" w:rsidRPr="00CD5FEB" w:rsidRDefault="00BE7627">
      <w:pPr>
        <w:rPr>
          <w:sz w:val="22"/>
          <w:szCs w:val="22"/>
        </w:rPr>
      </w:pPr>
    </w:p>
    <w:p w14:paraId="1A3606D3" w14:textId="77777777" w:rsidR="00BE7627" w:rsidRPr="00CD5FEB" w:rsidRDefault="00BE7627">
      <w:pPr>
        <w:rPr>
          <w:sz w:val="22"/>
          <w:szCs w:val="22"/>
        </w:rPr>
      </w:pPr>
    </w:p>
    <w:p w14:paraId="25B087D9" w14:textId="46DEAFB4" w:rsidR="00BE7627" w:rsidRPr="00CD5FEB" w:rsidRDefault="00BE7627" w:rsidP="0082733E">
      <w:pPr>
        <w:jc w:val="both"/>
        <w:rPr>
          <w:sz w:val="22"/>
          <w:szCs w:val="22"/>
        </w:rPr>
      </w:pPr>
      <w:r w:rsidRPr="00CD5FEB">
        <w:rPr>
          <w:sz w:val="22"/>
          <w:szCs w:val="22"/>
        </w:rPr>
        <w:t xml:space="preserve">De </w:t>
      </w:r>
      <w:r w:rsidR="00CD5FEB" w:rsidRPr="00CD5FEB">
        <w:rPr>
          <w:sz w:val="22"/>
          <w:szCs w:val="22"/>
        </w:rPr>
        <w:t>mi</w:t>
      </w:r>
      <w:r w:rsidRPr="00CD5FEB">
        <w:rPr>
          <w:sz w:val="22"/>
          <w:szCs w:val="22"/>
        </w:rPr>
        <w:t xml:space="preserve"> consideración:</w:t>
      </w:r>
    </w:p>
    <w:p w14:paraId="00585658" w14:textId="77777777" w:rsidR="00BE7627" w:rsidRPr="00CD5FEB" w:rsidRDefault="00BE7627" w:rsidP="0082733E">
      <w:pPr>
        <w:jc w:val="both"/>
        <w:rPr>
          <w:sz w:val="22"/>
          <w:szCs w:val="22"/>
        </w:rPr>
      </w:pPr>
    </w:p>
    <w:p w14:paraId="57F51E85" w14:textId="5D28A3FE" w:rsidR="00BE7627" w:rsidRPr="00CD5FEB" w:rsidRDefault="00BE7627" w:rsidP="0082733E">
      <w:pPr>
        <w:jc w:val="both"/>
        <w:rPr>
          <w:sz w:val="22"/>
          <w:szCs w:val="22"/>
        </w:rPr>
      </w:pPr>
      <w:r w:rsidRPr="00CD5FEB">
        <w:rPr>
          <w:sz w:val="22"/>
          <w:szCs w:val="22"/>
        </w:rPr>
        <w:t xml:space="preserve">En calidad de postor, luego de haber examinado los documentos </w:t>
      </w:r>
      <w:r w:rsidR="00CD5FEB" w:rsidRPr="00CD5FEB">
        <w:rPr>
          <w:sz w:val="22"/>
          <w:szCs w:val="22"/>
        </w:rPr>
        <w:t>de la contratación en referencia</w:t>
      </w:r>
      <w:r w:rsidRPr="00CD5FEB">
        <w:rPr>
          <w:sz w:val="22"/>
          <w:szCs w:val="22"/>
        </w:rPr>
        <w:t xml:space="preserve"> proporcionados por la entidad y conoc</w:t>
      </w:r>
      <w:r w:rsidR="00CD5FEB" w:rsidRPr="00CD5FEB">
        <w:rPr>
          <w:sz w:val="22"/>
          <w:szCs w:val="22"/>
        </w:rPr>
        <w:t>iendo</w:t>
      </w:r>
      <w:r w:rsidRPr="00CD5FEB">
        <w:rPr>
          <w:sz w:val="22"/>
          <w:szCs w:val="22"/>
        </w:rPr>
        <w:t xml:space="preserve"> todas las condiciones existentes.</w:t>
      </w:r>
    </w:p>
    <w:p w14:paraId="71A0C921" w14:textId="77777777" w:rsidR="00BE7627" w:rsidRPr="00CD5FEB" w:rsidRDefault="00BE7627" w:rsidP="0082733E">
      <w:pPr>
        <w:jc w:val="both"/>
        <w:rPr>
          <w:sz w:val="22"/>
          <w:szCs w:val="22"/>
        </w:rPr>
      </w:pPr>
    </w:p>
    <w:p w14:paraId="4050E608" w14:textId="624D6500" w:rsidR="00BE7627" w:rsidRPr="00CD5FEB" w:rsidRDefault="00BE7627" w:rsidP="0082733E">
      <w:pPr>
        <w:jc w:val="both"/>
        <w:rPr>
          <w:sz w:val="22"/>
          <w:szCs w:val="22"/>
        </w:rPr>
      </w:pPr>
      <w:r w:rsidRPr="00CD5FEB">
        <w:rPr>
          <w:sz w:val="22"/>
          <w:szCs w:val="22"/>
        </w:rPr>
        <w:t>DECLARO BAJO JURAMENTO:</w:t>
      </w:r>
    </w:p>
    <w:p w14:paraId="4E28AA88" w14:textId="09231513" w:rsidR="00CD5FEB" w:rsidRPr="00CD5FEB" w:rsidRDefault="00CD5FEB" w:rsidP="0082733E">
      <w:pPr>
        <w:jc w:val="both"/>
        <w:rPr>
          <w:sz w:val="22"/>
          <w:szCs w:val="22"/>
        </w:rPr>
      </w:pPr>
    </w:p>
    <w:p w14:paraId="39CB4E8E" w14:textId="0B69DCE3" w:rsidR="00CD5FEB" w:rsidRPr="00713FB2" w:rsidRDefault="00CD5FEB" w:rsidP="00CD5FEB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713FB2">
        <w:rPr>
          <w:sz w:val="22"/>
          <w:szCs w:val="22"/>
        </w:rPr>
        <w:t>Cumplir con los requisitos y condiciones establecidas en los términos de referencia de la presente contratación.</w:t>
      </w:r>
    </w:p>
    <w:p w14:paraId="2D3C6D4F" w14:textId="78B6BA0A" w:rsidR="00CD5FEB" w:rsidRPr="00713FB2" w:rsidRDefault="00CD5FEB" w:rsidP="00CD5FEB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713FB2">
        <w:rPr>
          <w:sz w:val="22"/>
          <w:szCs w:val="22"/>
        </w:rPr>
        <w:t>No me encuentro inhabilitado administrativa, ni judicialmente para contratar con el Estado, ni impedido para ser postor o contratista, de acuerdo con lo previsto por los dispositivos legales sobre la materia. Conozco</w:t>
      </w:r>
      <w:r w:rsidR="00BE7627" w:rsidRPr="00713FB2">
        <w:rPr>
          <w:sz w:val="22"/>
          <w:szCs w:val="22"/>
        </w:rPr>
        <w:t>, acepto y me someto a las condiciones y procedimientos del presente proceso.</w:t>
      </w:r>
    </w:p>
    <w:p w14:paraId="699766C5" w14:textId="77777777" w:rsidR="00CD5FEB" w:rsidRPr="00713FB2" w:rsidRDefault="00BE7627" w:rsidP="00CD5FEB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713FB2">
        <w:rPr>
          <w:sz w:val="22"/>
          <w:szCs w:val="22"/>
        </w:rPr>
        <w:t>Soy responsable de la veracidad de los documentos e información que presento para efectos del presente proceso.</w:t>
      </w:r>
    </w:p>
    <w:p w14:paraId="3C93BC8E" w14:textId="5D20D10A" w:rsidR="00CD5FEB" w:rsidRPr="00713FB2" w:rsidRDefault="00CD5FEB" w:rsidP="00713FB2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713FB2">
        <w:rPr>
          <w:sz w:val="22"/>
          <w:szCs w:val="22"/>
        </w:rPr>
        <w:t xml:space="preserve">No </w:t>
      </w:r>
      <w:r w:rsidRPr="00713FB2">
        <w:rPr>
          <w:bCs/>
          <w:sz w:val="22"/>
          <w:szCs w:val="22"/>
        </w:rPr>
        <w:t xml:space="preserve">tengo proceso en trámite administrativo, judicial o arbitral contra del </w:t>
      </w:r>
      <w:r w:rsidRPr="00713FB2">
        <w:rPr>
          <w:bCs/>
          <w:color w:val="000000"/>
          <w:sz w:val="22"/>
          <w:szCs w:val="22"/>
        </w:rPr>
        <w:t>Programa “Modernización de la Prestación de los Servicios de Agua Potable y Saneamiento de las EPS EMAPACOP, SEDACUSCO, SEDAPAR, SEMAPA Barranca, EMAPA Huaral y EMAPA Huacho”</w:t>
      </w:r>
      <w:r w:rsidRPr="00713FB2">
        <w:rPr>
          <w:bCs/>
          <w:sz w:val="22"/>
          <w:szCs w:val="22"/>
        </w:rPr>
        <w:t>.</w:t>
      </w:r>
    </w:p>
    <w:p w14:paraId="6CC21314" w14:textId="3CB006B4" w:rsidR="00BE7627" w:rsidRPr="00713FB2" w:rsidRDefault="00BE7627" w:rsidP="00CD5FEB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713FB2">
        <w:rPr>
          <w:sz w:val="22"/>
          <w:szCs w:val="22"/>
        </w:rPr>
        <w:t>Conozco las sanciones contenidas en la Ley Nº27444 Ley del Procedimiento Administrativo General.</w:t>
      </w:r>
    </w:p>
    <w:p w14:paraId="6C62E232" w14:textId="774B958D" w:rsidR="00BE7627" w:rsidRDefault="00BE7627" w:rsidP="0082733E">
      <w:pPr>
        <w:jc w:val="both"/>
        <w:rPr>
          <w:sz w:val="22"/>
          <w:szCs w:val="22"/>
        </w:rPr>
      </w:pPr>
    </w:p>
    <w:p w14:paraId="29B53F0E" w14:textId="2940C73E" w:rsidR="00CD5FEB" w:rsidRDefault="00CD5FEB" w:rsidP="0082733E">
      <w:pPr>
        <w:jc w:val="both"/>
        <w:rPr>
          <w:sz w:val="22"/>
          <w:szCs w:val="22"/>
        </w:rPr>
      </w:pPr>
    </w:p>
    <w:p w14:paraId="3528501E" w14:textId="77777777" w:rsidR="00CD5FEB" w:rsidRPr="00CD5FEB" w:rsidRDefault="00CD5FEB" w:rsidP="0082733E">
      <w:pPr>
        <w:jc w:val="both"/>
        <w:rPr>
          <w:sz w:val="22"/>
          <w:szCs w:val="22"/>
        </w:rPr>
      </w:pPr>
    </w:p>
    <w:p w14:paraId="288C82CA" w14:textId="71F062E2" w:rsidR="002533F0" w:rsidRPr="00CD5FEB" w:rsidRDefault="00F675ED" w:rsidP="002533F0">
      <w:pPr>
        <w:rPr>
          <w:sz w:val="22"/>
          <w:szCs w:val="22"/>
        </w:rPr>
      </w:pPr>
      <w:r w:rsidRPr="00CD5FEB">
        <w:rPr>
          <w:sz w:val="22"/>
          <w:szCs w:val="22"/>
        </w:rPr>
        <w:t xml:space="preserve">Fecha: Lima, </w:t>
      </w:r>
      <w:r w:rsidR="00117D57" w:rsidRPr="00CD5FEB">
        <w:rPr>
          <w:sz w:val="22"/>
          <w:szCs w:val="22"/>
        </w:rPr>
        <w:t>…….</w:t>
      </w:r>
      <w:r w:rsidR="00657287" w:rsidRPr="00CD5FEB">
        <w:rPr>
          <w:sz w:val="22"/>
          <w:szCs w:val="22"/>
        </w:rPr>
        <w:t xml:space="preserve"> </w:t>
      </w:r>
      <w:r w:rsidR="00E30D14">
        <w:rPr>
          <w:sz w:val="22"/>
          <w:szCs w:val="22"/>
        </w:rPr>
        <w:t>Junio</w:t>
      </w:r>
      <w:r w:rsidR="00F46BC3" w:rsidRPr="00CD5FEB">
        <w:rPr>
          <w:sz w:val="22"/>
          <w:szCs w:val="22"/>
        </w:rPr>
        <w:t xml:space="preserve"> </w:t>
      </w:r>
      <w:r w:rsidR="005548B6" w:rsidRPr="00CD5FEB">
        <w:rPr>
          <w:sz w:val="22"/>
          <w:szCs w:val="22"/>
        </w:rPr>
        <w:t xml:space="preserve">de </w:t>
      </w:r>
      <w:r w:rsidR="002533F0" w:rsidRPr="00CD5FEB">
        <w:rPr>
          <w:sz w:val="22"/>
          <w:szCs w:val="22"/>
        </w:rPr>
        <w:t>20</w:t>
      </w:r>
      <w:r w:rsidR="00AD219D" w:rsidRPr="00CD5FEB">
        <w:rPr>
          <w:sz w:val="22"/>
          <w:szCs w:val="22"/>
        </w:rPr>
        <w:t>2</w:t>
      </w:r>
      <w:r w:rsidR="00E30D14">
        <w:rPr>
          <w:sz w:val="22"/>
          <w:szCs w:val="22"/>
        </w:rPr>
        <w:t>2</w:t>
      </w:r>
    </w:p>
    <w:p w14:paraId="31824524" w14:textId="77777777" w:rsidR="00BE7627" w:rsidRPr="00CD5FEB" w:rsidRDefault="00BE7627">
      <w:pPr>
        <w:rPr>
          <w:sz w:val="22"/>
          <w:szCs w:val="22"/>
        </w:rPr>
      </w:pPr>
    </w:p>
    <w:p w14:paraId="6DA35409" w14:textId="77777777" w:rsidR="00BE7627" w:rsidRPr="00CD5FEB" w:rsidRDefault="00BE7627">
      <w:pPr>
        <w:rPr>
          <w:sz w:val="22"/>
          <w:szCs w:val="22"/>
        </w:rPr>
      </w:pPr>
    </w:p>
    <w:p w14:paraId="2DDBD4EE" w14:textId="77777777" w:rsidR="00A9428A" w:rsidRPr="00CD5FEB" w:rsidRDefault="00A9428A">
      <w:pPr>
        <w:rPr>
          <w:sz w:val="22"/>
          <w:szCs w:val="22"/>
        </w:rPr>
      </w:pPr>
    </w:p>
    <w:p w14:paraId="65848B72" w14:textId="77777777" w:rsidR="00A9428A" w:rsidRPr="00CD5FEB" w:rsidRDefault="00A9428A">
      <w:pPr>
        <w:rPr>
          <w:sz w:val="22"/>
          <w:szCs w:val="22"/>
        </w:rPr>
      </w:pPr>
    </w:p>
    <w:p w14:paraId="28E67E37" w14:textId="462FA9C3" w:rsidR="00A9428A" w:rsidRPr="00CD5FEB" w:rsidRDefault="00A9428A">
      <w:pPr>
        <w:rPr>
          <w:sz w:val="22"/>
          <w:szCs w:val="22"/>
        </w:rPr>
      </w:pPr>
    </w:p>
    <w:p w14:paraId="2D90792E" w14:textId="1A859D4D" w:rsidR="00CD5FEB" w:rsidRPr="00CD5FEB" w:rsidRDefault="00CD5FEB">
      <w:pPr>
        <w:rPr>
          <w:sz w:val="22"/>
          <w:szCs w:val="22"/>
        </w:rPr>
      </w:pPr>
    </w:p>
    <w:p w14:paraId="12F0404F" w14:textId="25DFC60E" w:rsidR="00CD5FEB" w:rsidRPr="00CD5FEB" w:rsidRDefault="00CD5FEB">
      <w:pPr>
        <w:rPr>
          <w:sz w:val="22"/>
          <w:szCs w:val="22"/>
        </w:rPr>
      </w:pPr>
    </w:p>
    <w:p w14:paraId="14BDD923" w14:textId="523FC338" w:rsidR="00CD5FEB" w:rsidRPr="00CD5FEB" w:rsidRDefault="00CD5FEB">
      <w:pPr>
        <w:rPr>
          <w:sz w:val="22"/>
          <w:szCs w:val="22"/>
        </w:rPr>
      </w:pPr>
    </w:p>
    <w:p w14:paraId="73311B53" w14:textId="3DF23324" w:rsidR="00CD5FEB" w:rsidRPr="00CD5FEB" w:rsidRDefault="00CD5FEB">
      <w:pPr>
        <w:rPr>
          <w:sz w:val="22"/>
          <w:szCs w:val="22"/>
        </w:rPr>
      </w:pPr>
    </w:p>
    <w:p w14:paraId="0FA0CCD0" w14:textId="26DE0E26" w:rsidR="00CD5FEB" w:rsidRPr="00CD5FEB" w:rsidRDefault="00CD5FEB">
      <w:pPr>
        <w:rPr>
          <w:sz w:val="22"/>
          <w:szCs w:val="22"/>
        </w:rPr>
      </w:pPr>
    </w:p>
    <w:p w14:paraId="2FD17F54" w14:textId="77777777" w:rsidR="00CD5FEB" w:rsidRPr="00CD5FEB" w:rsidRDefault="00CD5FEB">
      <w:pPr>
        <w:rPr>
          <w:sz w:val="22"/>
          <w:szCs w:val="22"/>
        </w:rPr>
      </w:pPr>
    </w:p>
    <w:p w14:paraId="3682D9E8" w14:textId="77777777" w:rsidR="00CD5FEB" w:rsidRPr="00CD5FEB" w:rsidRDefault="00CD5FEB" w:rsidP="00CD5FEB">
      <w:pPr>
        <w:rPr>
          <w:bCs/>
          <w:sz w:val="19"/>
          <w:szCs w:val="19"/>
        </w:rPr>
      </w:pPr>
      <w:r w:rsidRPr="00CD5FEB">
        <w:rPr>
          <w:bCs/>
          <w:sz w:val="19"/>
          <w:szCs w:val="19"/>
        </w:rPr>
        <w:t>------------------------------------------------------------------------</w:t>
      </w:r>
    </w:p>
    <w:p w14:paraId="54EE6D0D" w14:textId="77777777" w:rsidR="00CD5FEB" w:rsidRPr="00CD5FEB" w:rsidRDefault="00CD5FEB" w:rsidP="00CD5FEB">
      <w:pPr>
        <w:rPr>
          <w:bCs/>
          <w:sz w:val="19"/>
          <w:szCs w:val="19"/>
        </w:rPr>
      </w:pPr>
      <w:r w:rsidRPr="00CD5FEB">
        <w:rPr>
          <w:bCs/>
          <w:sz w:val="19"/>
          <w:szCs w:val="19"/>
        </w:rPr>
        <w:t>Nombres y Apellidos:</w:t>
      </w:r>
      <w:r w:rsidRPr="00CD5FEB">
        <w:rPr>
          <w:bCs/>
          <w:color w:val="000000"/>
          <w:sz w:val="19"/>
          <w:szCs w:val="19"/>
          <w:highlight w:val="yellow"/>
        </w:rPr>
        <w:t xml:space="preserve">  </w:t>
      </w:r>
    </w:p>
    <w:p w14:paraId="59DA6868" w14:textId="77777777" w:rsidR="00CD5FEB" w:rsidRPr="00CD5FEB" w:rsidRDefault="00CD5FEB" w:rsidP="00CD5FEB">
      <w:pPr>
        <w:rPr>
          <w:bCs/>
          <w:sz w:val="19"/>
          <w:szCs w:val="19"/>
        </w:rPr>
      </w:pPr>
      <w:r w:rsidRPr="00CD5FEB">
        <w:rPr>
          <w:bCs/>
          <w:sz w:val="19"/>
          <w:szCs w:val="19"/>
        </w:rPr>
        <w:t>D.N.I.:</w:t>
      </w:r>
      <w:r w:rsidRPr="00CD5FEB">
        <w:rPr>
          <w:bCs/>
          <w:color w:val="000000"/>
          <w:sz w:val="19"/>
          <w:szCs w:val="19"/>
          <w:highlight w:val="yellow"/>
        </w:rPr>
        <w:t xml:space="preserve">   </w:t>
      </w:r>
    </w:p>
    <w:p w14:paraId="2AE45212" w14:textId="77777777" w:rsidR="00CD5FEB" w:rsidRPr="00CD5FEB" w:rsidRDefault="00CD5FEB" w:rsidP="00CD5FEB">
      <w:pPr>
        <w:rPr>
          <w:bCs/>
          <w:sz w:val="19"/>
          <w:szCs w:val="19"/>
        </w:rPr>
      </w:pPr>
      <w:r w:rsidRPr="00CD5FEB">
        <w:rPr>
          <w:bCs/>
          <w:sz w:val="19"/>
          <w:szCs w:val="19"/>
        </w:rPr>
        <w:t>R.U.C.:</w:t>
      </w:r>
      <w:r w:rsidRPr="00CD5FEB">
        <w:rPr>
          <w:bCs/>
          <w:color w:val="000000"/>
          <w:sz w:val="19"/>
          <w:szCs w:val="19"/>
          <w:highlight w:val="yellow"/>
        </w:rPr>
        <w:t xml:space="preserve">  </w:t>
      </w:r>
    </w:p>
    <w:p w14:paraId="142D52C9" w14:textId="77777777" w:rsidR="00CD5FEB" w:rsidRPr="00CD5FEB" w:rsidRDefault="00CD5FEB" w:rsidP="00CD5FEB">
      <w:pPr>
        <w:rPr>
          <w:bCs/>
          <w:color w:val="000000"/>
          <w:sz w:val="19"/>
          <w:szCs w:val="19"/>
        </w:rPr>
      </w:pPr>
      <w:r w:rsidRPr="00CD5FEB">
        <w:rPr>
          <w:bCs/>
          <w:sz w:val="19"/>
          <w:szCs w:val="19"/>
        </w:rPr>
        <w:t xml:space="preserve">Dirección: </w:t>
      </w:r>
    </w:p>
    <w:p w14:paraId="29CD9F1F" w14:textId="77777777" w:rsidR="00CD5FEB" w:rsidRPr="00CD5FEB" w:rsidRDefault="00CD5FEB" w:rsidP="00CD5FEB">
      <w:pPr>
        <w:rPr>
          <w:bCs/>
          <w:sz w:val="19"/>
          <w:szCs w:val="19"/>
        </w:rPr>
      </w:pPr>
      <w:r w:rsidRPr="00CD5FEB">
        <w:rPr>
          <w:bCs/>
          <w:sz w:val="19"/>
          <w:szCs w:val="19"/>
        </w:rPr>
        <w:t xml:space="preserve">E-mail: </w:t>
      </w:r>
    </w:p>
    <w:p w14:paraId="74736A2C" w14:textId="2E0E7409" w:rsidR="001758B8" w:rsidRDefault="00CD5FEB" w:rsidP="00CD5FEB">
      <w:pPr>
        <w:rPr>
          <w:bCs/>
          <w:color w:val="000000"/>
          <w:sz w:val="19"/>
          <w:szCs w:val="19"/>
        </w:rPr>
      </w:pPr>
      <w:r w:rsidRPr="00CD5FEB">
        <w:rPr>
          <w:bCs/>
          <w:sz w:val="19"/>
          <w:szCs w:val="19"/>
        </w:rPr>
        <w:t>Móvil:</w:t>
      </w:r>
      <w:r w:rsidRPr="00CD5FEB">
        <w:rPr>
          <w:bCs/>
          <w:color w:val="000000"/>
          <w:sz w:val="19"/>
          <w:szCs w:val="19"/>
          <w:highlight w:val="yellow"/>
        </w:rPr>
        <w:t xml:space="preserve"> </w:t>
      </w:r>
    </w:p>
    <w:p w14:paraId="7B864187" w14:textId="688CC416" w:rsidR="00E30D14" w:rsidRDefault="00E30D14" w:rsidP="00CD5FEB">
      <w:pPr>
        <w:rPr>
          <w:bCs/>
          <w:color w:val="000000"/>
          <w:sz w:val="19"/>
          <w:szCs w:val="19"/>
        </w:rPr>
      </w:pPr>
    </w:p>
    <w:p w14:paraId="7B4B7D7E" w14:textId="77777777" w:rsidR="00E30D14" w:rsidRPr="00CD5FEB" w:rsidRDefault="00E30D14" w:rsidP="00CD5FEB">
      <w:pPr>
        <w:rPr>
          <w:bCs/>
          <w:sz w:val="19"/>
          <w:szCs w:val="19"/>
        </w:rPr>
      </w:pPr>
    </w:p>
    <w:tbl>
      <w:tblPr>
        <w:tblW w:w="0" w:type="auto"/>
        <w:tblInd w:w="33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270"/>
      </w:tblGrid>
      <w:tr w:rsidR="001758B8" w:rsidRPr="00713FB2" w14:paraId="0318253F" w14:textId="77777777" w:rsidTr="00DF2C07">
        <w:tc>
          <w:tcPr>
            <w:tcW w:w="8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BD09DB" w14:textId="77777777" w:rsidR="001758B8" w:rsidRPr="00713FB2" w:rsidRDefault="001758B8" w:rsidP="00DF2C07">
            <w:pPr>
              <w:pStyle w:val="Standard"/>
              <w:tabs>
                <w:tab w:val="left" w:pos="426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es-ES"/>
              </w:rPr>
            </w:pPr>
          </w:p>
          <w:p w14:paraId="112FD161" w14:textId="77777777" w:rsidR="001758B8" w:rsidRPr="00713FB2" w:rsidRDefault="001758B8" w:rsidP="00DF2C07">
            <w:pPr>
              <w:pStyle w:val="Standard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es-ES"/>
              </w:rPr>
            </w:pPr>
            <w:r w:rsidRPr="00713FB2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es-ES"/>
              </w:rPr>
              <w:t>DECLARACIÓN JURADA DE RELACIÓN DE PARENTESCO</w:t>
            </w:r>
          </w:p>
          <w:p w14:paraId="72804044" w14:textId="75BDB526" w:rsidR="001758B8" w:rsidRPr="00713FB2" w:rsidRDefault="00E30D14" w:rsidP="00DF2C07">
            <w:pPr>
              <w:pStyle w:val="Standard"/>
              <w:tabs>
                <w:tab w:val="left" w:pos="42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es-ES"/>
              </w:rPr>
              <w:t>Especialista Técnico 05 del Componente 1</w:t>
            </w:r>
          </w:p>
          <w:p w14:paraId="3D2E5C3A" w14:textId="77777777" w:rsidR="001758B8" w:rsidRPr="00713FB2" w:rsidRDefault="001758B8" w:rsidP="00DF2C07">
            <w:pPr>
              <w:pStyle w:val="Standard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es-ES"/>
              </w:rPr>
            </w:pPr>
          </w:p>
          <w:p w14:paraId="3694E9B9" w14:textId="3700BD50" w:rsidR="001758B8" w:rsidRPr="00713FB2" w:rsidRDefault="001758B8" w:rsidP="00DF2C0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  <w:r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 xml:space="preserve">Declaro bajo juramento que no me une parentesco alguno de consanguinidad, afinidad o por razón de matrimonio o uniones de hecho, con personal incorporado </w:t>
            </w:r>
            <w:r w:rsidR="00713FB2"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 xml:space="preserve">a </w:t>
            </w:r>
            <w:r w:rsidR="00E30D14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>Organismo Técnico de la Administración de los Servicios de Saneamiento (</w:t>
            </w:r>
            <w:r w:rsidR="00713FB2"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>OTASS</w:t>
            </w:r>
            <w:r w:rsidR="00E30D14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>)</w:t>
            </w:r>
            <w:r w:rsidR="00A666FF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 xml:space="preserve"> y la </w:t>
            </w:r>
            <w:r w:rsidR="00A666FF" w:rsidRPr="00A666FF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 xml:space="preserve">Unidad Ejecutora N°003: </w:t>
            </w:r>
            <w:r w:rsidR="00A666FF" w:rsidRPr="00713FB2">
              <w:rPr>
                <w:bCs/>
                <w:color w:val="000000"/>
                <w:sz w:val="22"/>
                <w:szCs w:val="22"/>
              </w:rPr>
              <w:t>Programa “Modernización de la Prestación de los Servicios de Agua Potable y Saneamiento de las EPS EMAPACOP, SEDACUSCO, SEDAPAR, SEMAPA Barranca, EMAPA Huaral y EMAPA Huacho”</w:t>
            </w:r>
            <w:r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>, bajo cualquier denominación que involucre modalidad de nombramiento, contratación a plazo indeterminado o sujetos a modalidad, Contrato Administrativo de Servicios, designación o nombramiento como Miembro de Órganos Colegiados, designación o nombramientos en cargos de confianza, o en actividades ad honorem.</w:t>
            </w:r>
          </w:p>
          <w:p w14:paraId="09D73115" w14:textId="77777777" w:rsidR="001758B8" w:rsidRPr="00713FB2" w:rsidRDefault="001758B8" w:rsidP="00DF2C0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</w:p>
          <w:p w14:paraId="1F82A210" w14:textId="77777777" w:rsidR="001758B8" w:rsidRPr="00713FB2" w:rsidRDefault="001758B8" w:rsidP="00DF2C0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  <w:r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>Ratifico la veracidad de lo declarado, sometiéndome, de no ser así, a las correspondientes acciones administrativas de ley.</w:t>
            </w:r>
          </w:p>
          <w:p w14:paraId="718FF276" w14:textId="77777777" w:rsidR="001758B8" w:rsidRPr="00713FB2" w:rsidRDefault="001758B8" w:rsidP="00DF2C0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</w:p>
          <w:p w14:paraId="3A5590FA" w14:textId="77777777" w:rsidR="001758B8" w:rsidRPr="00713FB2" w:rsidRDefault="001758B8" w:rsidP="00DF2C0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  <w:r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>EN CASO DE TENER PARIENTES</w:t>
            </w:r>
          </w:p>
          <w:p w14:paraId="7FA7A740" w14:textId="77777777" w:rsidR="001758B8" w:rsidRPr="00713FB2" w:rsidRDefault="001758B8" w:rsidP="00DF2C0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</w:p>
          <w:p w14:paraId="5DC839AF" w14:textId="7B9DA5A6" w:rsidR="001758B8" w:rsidRPr="00713FB2" w:rsidRDefault="001758B8" w:rsidP="00DF2C0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  <w:r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 xml:space="preserve">Declaro bajo juramento que en </w:t>
            </w:r>
            <w:r w:rsidR="00713FB2"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>OTASS,</w:t>
            </w:r>
            <w:r w:rsidRPr="00713FB2"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  <w:t xml:space="preserve"> presta servicios el personal cuyos apellidos y nombres indico, a quien me une la relación o vínculo de afinidad (A) o consanguinidad (C), vínculo matrimonial (M) y unión de hecho (UH) señalados a continuación:</w:t>
            </w:r>
          </w:p>
          <w:p w14:paraId="6559DD17" w14:textId="77777777" w:rsidR="001758B8" w:rsidRPr="00713FB2" w:rsidRDefault="001758B8" w:rsidP="00DF2C0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2551"/>
              <w:gridCol w:w="2123"/>
              <w:gridCol w:w="2175"/>
            </w:tblGrid>
            <w:tr w:rsidR="001758B8" w:rsidRPr="00713FB2" w14:paraId="50F47950" w14:textId="77777777" w:rsidTr="00DF2C07">
              <w:tc>
                <w:tcPr>
                  <w:tcW w:w="11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hideMark/>
                </w:tcPr>
                <w:p w14:paraId="4383B87C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Relación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hideMark/>
                </w:tcPr>
                <w:p w14:paraId="2F4953ED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Apellidos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hideMark/>
                </w:tcPr>
                <w:p w14:paraId="2B256DA3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Nombres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55EBC514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Detalle de Oficina</w:t>
                  </w:r>
                </w:p>
              </w:tc>
            </w:tr>
            <w:tr w:rsidR="001758B8" w:rsidRPr="00713FB2" w14:paraId="3001F1E1" w14:textId="77777777" w:rsidTr="00DF2C07">
              <w:tc>
                <w:tcPr>
                  <w:tcW w:w="11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</w:tcPr>
                <w:p w14:paraId="4DDEE53A" w14:textId="77777777" w:rsidR="001758B8" w:rsidRPr="00713FB2" w:rsidRDefault="001758B8" w:rsidP="00DF2C07">
                  <w:pPr>
                    <w:pStyle w:val="Standard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</w:tcPr>
                <w:p w14:paraId="7B0CC2E0" w14:textId="77777777" w:rsidR="001758B8" w:rsidRPr="00713FB2" w:rsidRDefault="001758B8" w:rsidP="00DF2C07">
                  <w:pPr>
                    <w:pStyle w:val="Standard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</w:tcPr>
                <w:p w14:paraId="339CFF4A" w14:textId="77777777" w:rsidR="001758B8" w:rsidRPr="00713FB2" w:rsidRDefault="001758B8" w:rsidP="00DF2C07">
                  <w:pPr>
                    <w:pStyle w:val="Standard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14:paraId="28FA93B9" w14:textId="77777777" w:rsidR="001758B8" w:rsidRPr="00713FB2" w:rsidRDefault="001758B8" w:rsidP="00DF2C07">
                  <w:pPr>
                    <w:pStyle w:val="Standard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758B8" w:rsidRPr="00713FB2" w14:paraId="6F6EC54F" w14:textId="77777777" w:rsidTr="00DF2C07">
              <w:tc>
                <w:tcPr>
                  <w:tcW w:w="11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</w:tcPr>
                <w:p w14:paraId="55A91E20" w14:textId="77777777" w:rsidR="001758B8" w:rsidRPr="00713FB2" w:rsidRDefault="001758B8" w:rsidP="00DF2C07">
                  <w:pPr>
                    <w:pStyle w:val="Standard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</w:tcPr>
                <w:p w14:paraId="53F5A636" w14:textId="77777777" w:rsidR="001758B8" w:rsidRPr="00713FB2" w:rsidRDefault="001758B8" w:rsidP="00DF2C07">
                  <w:pPr>
                    <w:pStyle w:val="Standard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</w:tcPr>
                <w:p w14:paraId="11F657BC" w14:textId="77777777" w:rsidR="001758B8" w:rsidRPr="00713FB2" w:rsidRDefault="001758B8" w:rsidP="00DF2C07">
                  <w:pPr>
                    <w:pStyle w:val="Standard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14:paraId="32909346" w14:textId="77777777" w:rsidR="001758B8" w:rsidRPr="00713FB2" w:rsidRDefault="001758B8" w:rsidP="00DF2C07">
                  <w:pPr>
                    <w:pStyle w:val="Standard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7946296" w14:textId="77777777" w:rsidR="001758B8" w:rsidRPr="00713FB2" w:rsidRDefault="001758B8" w:rsidP="00DF2C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s-ES"/>
              </w:rPr>
            </w:pPr>
          </w:p>
          <w:p w14:paraId="6296C3C5" w14:textId="77777777" w:rsidR="001758B8" w:rsidRPr="00713FB2" w:rsidRDefault="001758B8" w:rsidP="00DF2C0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es-ES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4"/>
              <w:gridCol w:w="2040"/>
              <w:gridCol w:w="1545"/>
              <w:gridCol w:w="1905"/>
              <w:gridCol w:w="1683"/>
            </w:tblGrid>
            <w:tr w:rsidR="001758B8" w:rsidRPr="00713FB2" w14:paraId="0FB33B82" w14:textId="77777777" w:rsidTr="00DF2C07">
              <w:trPr>
                <w:trHeight w:val="334"/>
              </w:trPr>
              <w:tc>
                <w:tcPr>
                  <w:tcW w:w="8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4CE14E02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Grado</w:t>
                  </w:r>
                </w:p>
              </w:tc>
              <w:tc>
                <w:tcPr>
                  <w:tcW w:w="358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7A7A7CB6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Parentesco por consanguinidad</w:t>
                  </w:r>
                </w:p>
              </w:tc>
              <w:tc>
                <w:tcPr>
                  <w:tcW w:w="3588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  <w:hideMark/>
                </w:tcPr>
                <w:p w14:paraId="480F5817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Parentesco por afinidad</w:t>
                  </w:r>
                </w:p>
              </w:tc>
            </w:tr>
            <w:tr w:rsidR="001758B8" w:rsidRPr="00713FB2" w14:paraId="5C503F36" w14:textId="77777777" w:rsidTr="00DF2C07">
              <w:tc>
                <w:tcPr>
                  <w:tcW w:w="8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</w:tcPr>
                <w:p w14:paraId="69FE92D6" w14:textId="77777777" w:rsidR="001758B8" w:rsidRPr="00713FB2" w:rsidRDefault="001758B8" w:rsidP="00DF2C07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665406D0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En línea recta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4096490E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En línea colateral</w:t>
                  </w: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607D82B7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En línea recta</w:t>
                  </w:r>
                </w:p>
              </w:tc>
              <w:tc>
                <w:tcPr>
                  <w:tcW w:w="16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  <w:hideMark/>
                </w:tcPr>
                <w:p w14:paraId="4A0C7E25" w14:textId="77777777" w:rsidR="001758B8" w:rsidRPr="00713FB2" w:rsidRDefault="001758B8" w:rsidP="00DF2C07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es-ES"/>
                    </w:rPr>
                    <w:t>En línea colateral</w:t>
                  </w:r>
                </w:p>
              </w:tc>
            </w:tr>
            <w:tr w:rsidR="001758B8" w:rsidRPr="00713FB2" w14:paraId="12C96B5E" w14:textId="77777777" w:rsidTr="00DF2C07">
              <w:tc>
                <w:tcPr>
                  <w:tcW w:w="8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0D95D86E" w14:textId="77777777" w:rsidR="001758B8" w:rsidRPr="00713FB2" w:rsidRDefault="001758B8" w:rsidP="00DF2C07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1er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489CB752" w14:textId="77777777" w:rsidR="001758B8" w:rsidRPr="00713FB2" w:rsidRDefault="001758B8" w:rsidP="00DF2C07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Padres/hijos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</w:tcPr>
                <w:p w14:paraId="3F31A9F1" w14:textId="77777777" w:rsidR="001758B8" w:rsidRPr="00713FB2" w:rsidRDefault="001758B8" w:rsidP="00DF2C07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6F5164A1" w14:textId="77777777" w:rsidR="001758B8" w:rsidRPr="00713FB2" w:rsidRDefault="001758B8" w:rsidP="00DF2C07">
                  <w:pPr>
                    <w:pStyle w:val="Standard"/>
                    <w:jc w:val="both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Padres del cónyuge, hijastros</w:t>
                  </w:r>
                </w:p>
              </w:tc>
              <w:tc>
                <w:tcPr>
                  <w:tcW w:w="16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14:paraId="208E6BC7" w14:textId="77777777" w:rsidR="001758B8" w:rsidRPr="00713FB2" w:rsidRDefault="001758B8" w:rsidP="00DF2C07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758B8" w:rsidRPr="00713FB2" w14:paraId="48DBDCF2" w14:textId="77777777" w:rsidTr="00DF2C07">
              <w:tc>
                <w:tcPr>
                  <w:tcW w:w="8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54289FDB" w14:textId="77777777" w:rsidR="001758B8" w:rsidRPr="00713FB2" w:rsidRDefault="001758B8" w:rsidP="00DF2C07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2do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358982EE" w14:textId="77777777" w:rsidR="001758B8" w:rsidRPr="00713FB2" w:rsidRDefault="001758B8" w:rsidP="00DF2C07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Abuelos/nietos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7770AD4A" w14:textId="77777777" w:rsidR="001758B8" w:rsidRPr="00713FB2" w:rsidRDefault="001758B8" w:rsidP="00DF2C07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Hermanos</w:t>
                  </w: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38B4DF01" w14:textId="77777777" w:rsidR="001758B8" w:rsidRPr="00713FB2" w:rsidRDefault="001758B8" w:rsidP="00DF2C07">
                  <w:pPr>
                    <w:pStyle w:val="Standard"/>
                    <w:jc w:val="both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Abuelos y nietos del cónyuge</w:t>
                  </w:r>
                </w:p>
              </w:tc>
              <w:tc>
                <w:tcPr>
                  <w:tcW w:w="16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  <w:hideMark/>
                </w:tcPr>
                <w:p w14:paraId="0DDBEB3B" w14:textId="77777777" w:rsidR="001758B8" w:rsidRPr="00713FB2" w:rsidRDefault="001758B8" w:rsidP="00DF2C07">
                  <w:pPr>
                    <w:pStyle w:val="Standard"/>
                    <w:jc w:val="both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Hermanos del cónyuge</w:t>
                  </w:r>
                </w:p>
              </w:tc>
            </w:tr>
            <w:tr w:rsidR="001758B8" w:rsidRPr="00713FB2" w14:paraId="6AA7BF2B" w14:textId="77777777" w:rsidTr="00DF2C07">
              <w:trPr>
                <w:trHeight w:val="502"/>
              </w:trPr>
              <w:tc>
                <w:tcPr>
                  <w:tcW w:w="8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35B817B1" w14:textId="77777777" w:rsidR="001758B8" w:rsidRPr="00713FB2" w:rsidRDefault="001758B8" w:rsidP="00DF2C07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3ro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7271AABA" w14:textId="77777777" w:rsidR="001758B8" w:rsidRPr="00713FB2" w:rsidRDefault="001758B8" w:rsidP="00DF2C07">
                  <w:pPr>
                    <w:pStyle w:val="Standard"/>
                    <w:jc w:val="both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Bisabuelos/bisnietos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0DAFA213" w14:textId="77777777" w:rsidR="001758B8" w:rsidRPr="00713FB2" w:rsidRDefault="001758B8" w:rsidP="00DF2C07">
                  <w:pPr>
                    <w:pStyle w:val="Standard"/>
                    <w:jc w:val="both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Tíos, sobrinos</w:t>
                  </w: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</w:tcPr>
                <w:p w14:paraId="25E97A29" w14:textId="77777777" w:rsidR="001758B8" w:rsidRPr="00713FB2" w:rsidRDefault="001758B8" w:rsidP="00DF2C07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14:paraId="090046C6" w14:textId="77777777" w:rsidR="001758B8" w:rsidRPr="00713FB2" w:rsidRDefault="001758B8" w:rsidP="00DF2C07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758B8" w:rsidRPr="00713FB2" w14:paraId="2ABBFA0E" w14:textId="77777777" w:rsidTr="00DF2C07">
              <w:tc>
                <w:tcPr>
                  <w:tcW w:w="8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405DB906" w14:textId="77777777" w:rsidR="001758B8" w:rsidRPr="00713FB2" w:rsidRDefault="001758B8" w:rsidP="00DF2C07">
                  <w:pPr>
                    <w:pStyle w:val="Standard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4to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</w:tcPr>
                <w:p w14:paraId="6690044D" w14:textId="77777777" w:rsidR="001758B8" w:rsidRPr="00713FB2" w:rsidRDefault="001758B8" w:rsidP="00DF2C07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14:paraId="3E01F81B" w14:textId="77777777" w:rsidR="001758B8" w:rsidRPr="00713FB2" w:rsidRDefault="001758B8" w:rsidP="00DF2C07">
                  <w:pPr>
                    <w:pStyle w:val="Standard"/>
                    <w:jc w:val="both"/>
                    <w:rPr>
                      <w:rFonts w:ascii="Times New Roman" w:hAnsi="Times New Roman" w:cs="Times New Roman"/>
                    </w:rPr>
                  </w:pPr>
                  <w:r w:rsidRPr="00713FB2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s-ES"/>
                    </w:rPr>
                    <w:t>Primos, sobrinos-nietos, tíos- abuelos</w:t>
                  </w: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</w:tcPr>
                <w:p w14:paraId="6C98007E" w14:textId="77777777" w:rsidR="001758B8" w:rsidRPr="00713FB2" w:rsidRDefault="001758B8" w:rsidP="00DF2C07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14:paraId="1E57D611" w14:textId="77777777" w:rsidR="001758B8" w:rsidRPr="00713FB2" w:rsidRDefault="001758B8" w:rsidP="00DF2C07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874C78D" w14:textId="77777777" w:rsidR="001758B8" w:rsidRPr="00713FB2" w:rsidRDefault="001758B8" w:rsidP="00DF2C07">
            <w:pPr>
              <w:pStyle w:val="Standard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599E21" w14:textId="77777777" w:rsidR="001758B8" w:rsidRPr="00713FB2" w:rsidRDefault="001758B8" w:rsidP="001758B8">
      <w:pPr>
        <w:pStyle w:val="Standard"/>
        <w:tabs>
          <w:tab w:val="left" w:pos="426"/>
        </w:tabs>
        <w:spacing w:after="240"/>
        <w:jc w:val="both"/>
        <w:rPr>
          <w:rFonts w:ascii="Times New Roman" w:eastAsia="Times New Roman" w:hAnsi="Times New Roman" w:cs="Times New Roman"/>
          <w:sz w:val="19"/>
          <w:szCs w:val="19"/>
          <w:lang w:eastAsia="es-ES"/>
        </w:rPr>
      </w:pPr>
    </w:p>
    <w:p w14:paraId="19143355" w14:textId="6D242FB2" w:rsidR="001758B8" w:rsidRPr="00713FB2" w:rsidRDefault="001758B8" w:rsidP="001758B8">
      <w:pPr>
        <w:pStyle w:val="Standard"/>
        <w:tabs>
          <w:tab w:val="left" w:pos="426"/>
        </w:tabs>
        <w:spacing w:after="240"/>
        <w:ind w:left="284"/>
        <w:jc w:val="both"/>
        <w:rPr>
          <w:rFonts w:ascii="Times New Roman" w:eastAsia="Times New Roman" w:hAnsi="Times New Roman" w:cs="Times New Roman"/>
          <w:sz w:val="19"/>
          <w:szCs w:val="19"/>
          <w:lang w:eastAsia="es-ES"/>
        </w:rPr>
      </w:pPr>
      <w:r w:rsidRPr="00713FB2">
        <w:rPr>
          <w:rFonts w:ascii="Times New Roman" w:eastAsia="Times New Roman" w:hAnsi="Times New Roman" w:cs="Times New Roman"/>
          <w:sz w:val="19"/>
          <w:szCs w:val="19"/>
          <w:lang w:eastAsia="es-ES"/>
        </w:rPr>
        <w:t>Formulo la presente declaración en virtud del Principio de Presunción de veracidad previsto en los artículos IV del Título Preliminar numeral 1.7, y 51° del Texto Único Ordenado de la Ley N°</w:t>
      </w:r>
      <w:r w:rsidR="00CD5FEB" w:rsidRPr="00713FB2">
        <w:rPr>
          <w:rFonts w:ascii="Times New Roman" w:eastAsia="Times New Roman" w:hAnsi="Times New Roman" w:cs="Times New Roman"/>
          <w:sz w:val="19"/>
          <w:szCs w:val="19"/>
          <w:lang w:eastAsia="es-ES"/>
        </w:rPr>
        <w:t>27444 Ley</w:t>
      </w:r>
      <w:r w:rsidRPr="00713FB2">
        <w:rPr>
          <w:rFonts w:ascii="Times New Roman" w:eastAsia="Times New Roman" w:hAnsi="Times New Roman" w:cs="Times New Roman"/>
          <w:sz w:val="19"/>
          <w:szCs w:val="19"/>
          <w:lang w:eastAsia="es-ES"/>
        </w:rPr>
        <w:t xml:space="preserve"> del Procedimiento Administrativo General, sujetándome a las acciones legales y/o penales que correspondan </w:t>
      </w:r>
      <w:r w:rsidR="00713FB2" w:rsidRPr="00713FB2">
        <w:rPr>
          <w:rFonts w:ascii="Times New Roman" w:eastAsia="Times New Roman" w:hAnsi="Times New Roman" w:cs="Times New Roman"/>
          <w:sz w:val="19"/>
          <w:szCs w:val="19"/>
          <w:lang w:eastAsia="es-ES"/>
        </w:rPr>
        <w:t>de acuerdo con</w:t>
      </w:r>
      <w:r w:rsidRPr="00713FB2">
        <w:rPr>
          <w:rFonts w:ascii="Times New Roman" w:eastAsia="Times New Roman" w:hAnsi="Times New Roman" w:cs="Times New Roman"/>
          <w:sz w:val="19"/>
          <w:szCs w:val="19"/>
          <w:lang w:eastAsia="es-ES"/>
        </w:rPr>
        <w:t xml:space="preserve"> la legislación nacional vigente.</w:t>
      </w:r>
    </w:p>
    <w:p w14:paraId="51840FAA" w14:textId="101024AA" w:rsidR="00713FB2" w:rsidRPr="00713FB2" w:rsidRDefault="00713FB2" w:rsidP="00713FB2">
      <w:pPr>
        <w:rPr>
          <w:sz w:val="22"/>
          <w:szCs w:val="22"/>
        </w:rPr>
      </w:pPr>
      <w:r w:rsidRPr="00713FB2">
        <w:rPr>
          <w:sz w:val="22"/>
          <w:szCs w:val="22"/>
        </w:rPr>
        <w:t xml:space="preserve">Fecha: Lima, ……. </w:t>
      </w:r>
      <w:r w:rsidR="00A666FF">
        <w:rPr>
          <w:sz w:val="22"/>
          <w:szCs w:val="22"/>
        </w:rPr>
        <w:t>Junio</w:t>
      </w:r>
      <w:r w:rsidRPr="00713FB2">
        <w:rPr>
          <w:sz w:val="22"/>
          <w:szCs w:val="22"/>
        </w:rPr>
        <w:t xml:space="preserve"> de 202</w:t>
      </w:r>
      <w:r w:rsidR="00A666FF">
        <w:rPr>
          <w:sz w:val="22"/>
          <w:szCs w:val="22"/>
        </w:rPr>
        <w:t>2</w:t>
      </w:r>
    </w:p>
    <w:p w14:paraId="181B26D1" w14:textId="77777777" w:rsidR="00713FB2" w:rsidRPr="00713FB2" w:rsidRDefault="00713FB2" w:rsidP="00713FB2">
      <w:pPr>
        <w:rPr>
          <w:bCs/>
          <w:sz w:val="19"/>
          <w:szCs w:val="19"/>
        </w:rPr>
      </w:pPr>
    </w:p>
    <w:p w14:paraId="54EC2B74" w14:textId="77777777" w:rsidR="00713FB2" w:rsidRPr="00713FB2" w:rsidRDefault="00713FB2" w:rsidP="00713FB2">
      <w:pPr>
        <w:rPr>
          <w:bCs/>
          <w:sz w:val="19"/>
          <w:szCs w:val="19"/>
        </w:rPr>
      </w:pPr>
    </w:p>
    <w:p w14:paraId="0EDAAF58" w14:textId="77777777" w:rsidR="00713FB2" w:rsidRPr="00713FB2" w:rsidRDefault="00713FB2" w:rsidP="00713FB2">
      <w:pPr>
        <w:rPr>
          <w:bCs/>
          <w:sz w:val="19"/>
          <w:szCs w:val="19"/>
        </w:rPr>
      </w:pPr>
    </w:p>
    <w:p w14:paraId="793A9ACB" w14:textId="77777777" w:rsidR="00713FB2" w:rsidRPr="00713FB2" w:rsidRDefault="00713FB2" w:rsidP="00713FB2">
      <w:pPr>
        <w:rPr>
          <w:bCs/>
          <w:sz w:val="19"/>
          <w:szCs w:val="19"/>
        </w:rPr>
      </w:pPr>
    </w:p>
    <w:p w14:paraId="42B69A3C" w14:textId="77777777" w:rsidR="00713FB2" w:rsidRPr="00713FB2" w:rsidRDefault="00713FB2" w:rsidP="00713FB2">
      <w:pPr>
        <w:rPr>
          <w:bCs/>
          <w:sz w:val="19"/>
          <w:szCs w:val="19"/>
        </w:rPr>
      </w:pPr>
    </w:p>
    <w:p w14:paraId="5050AF94" w14:textId="426CA312" w:rsidR="00713FB2" w:rsidRDefault="00713FB2" w:rsidP="00713FB2">
      <w:pPr>
        <w:rPr>
          <w:bCs/>
          <w:sz w:val="19"/>
          <w:szCs w:val="19"/>
        </w:rPr>
      </w:pPr>
    </w:p>
    <w:p w14:paraId="5CB8CF5D" w14:textId="77777777" w:rsidR="00713FB2" w:rsidRPr="00713FB2" w:rsidRDefault="00713FB2" w:rsidP="00713FB2">
      <w:pPr>
        <w:rPr>
          <w:bCs/>
          <w:sz w:val="19"/>
          <w:szCs w:val="19"/>
        </w:rPr>
      </w:pPr>
    </w:p>
    <w:p w14:paraId="45A567FC" w14:textId="3BB11ED9" w:rsidR="00713FB2" w:rsidRPr="00713FB2" w:rsidRDefault="00713FB2" w:rsidP="00713FB2">
      <w:pPr>
        <w:rPr>
          <w:bCs/>
          <w:sz w:val="19"/>
          <w:szCs w:val="19"/>
        </w:rPr>
      </w:pPr>
      <w:r w:rsidRPr="00713FB2">
        <w:rPr>
          <w:bCs/>
          <w:sz w:val="19"/>
          <w:szCs w:val="19"/>
        </w:rPr>
        <w:t>------------------------------------------------------------------------</w:t>
      </w:r>
    </w:p>
    <w:p w14:paraId="75930C0E" w14:textId="77777777" w:rsidR="00713FB2" w:rsidRPr="00713FB2" w:rsidRDefault="00713FB2" w:rsidP="00713FB2">
      <w:pPr>
        <w:rPr>
          <w:bCs/>
          <w:sz w:val="19"/>
          <w:szCs w:val="19"/>
        </w:rPr>
      </w:pPr>
      <w:r w:rsidRPr="00713FB2">
        <w:rPr>
          <w:bCs/>
          <w:sz w:val="19"/>
          <w:szCs w:val="19"/>
        </w:rPr>
        <w:t>Nombres y Apellidos:</w:t>
      </w:r>
      <w:r w:rsidRPr="00713FB2">
        <w:rPr>
          <w:bCs/>
          <w:color w:val="000000"/>
          <w:sz w:val="19"/>
          <w:szCs w:val="19"/>
          <w:highlight w:val="yellow"/>
        </w:rPr>
        <w:t xml:space="preserve">  </w:t>
      </w:r>
    </w:p>
    <w:p w14:paraId="2542694D" w14:textId="77777777" w:rsidR="00713FB2" w:rsidRPr="00713FB2" w:rsidRDefault="00713FB2" w:rsidP="00713FB2">
      <w:pPr>
        <w:rPr>
          <w:bCs/>
          <w:sz w:val="19"/>
          <w:szCs w:val="19"/>
        </w:rPr>
      </w:pPr>
      <w:r w:rsidRPr="00713FB2">
        <w:rPr>
          <w:bCs/>
          <w:sz w:val="19"/>
          <w:szCs w:val="19"/>
        </w:rPr>
        <w:t>D.N.I.:</w:t>
      </w:r>
      <w:r w:rsidRPr="00713FB2">
        <w:rPr>
          <w:bCs/>
          <w:color w:val="000000"/>
          <w:sz w:val="19"/>
          <w:szCs w:val="19"/>
          <w:highlight w:val="yellow"/>
        </w:rPr>
        <w:t xml:space="preserve">   </w:t>
      </w:r>
    </w:p>
    <w:p w14:paraId="7FCE7E51" w14:textId="77777777" w:rsidR="00713FB2" w:rsidRPr="00713FB2" w:rsidRDefault="00713FB2" w:rsidP="00713FB2">
      <w:pPr>
        <w:rPr>
          <w:bCs/>
          <w:sz w:val="19"/>
          <w:szCs w:val="19"/>
        </w:rPr>
      </w:pPr>
      <w:r w:rsidRPr="00713FB2">
        <w:rPr>
          <w:bCs/>
          <w:sz w:val="19"/>
          <w:szCs w:val="19"/>
        </w:rPr>
        <w:t>R.U.C.:</w:t>
      </w:r>
      <w:r w:rsidRPr="00713FB2">
        <w:rPr>
          <w:bCs/>
          <w:color w:val="000000"/>
          <w:sz w:val="19"/>
          <w:szCs w:val="19"/>
          <w:highlight w:val="yellow"/>
        </w:rPr>
        <w:t xml:space="preserve">  </w:t>
      </w:r>
    </w:p>
    <w:p w14:paraId="2FD0F757" w14:textId="77777777" w:rsidR="00713FB2" w:rsidRPr="00713FB2" w:rsidRDefault="00713FB2" w:rsidP="00713FB2">
      <w:pPr>
        <w:rPr>
          <w:bCs/>
          <w:color w:val="000000"/>
          <w:sz w:val="19"/>
          <w:szCs w:val="19"/>
        </w:rPr>
      </w:pPr>
      <w:r w:rsidRPr="00713FB2">
        <w:rPr>
          <w:bCs/>
          <w:sz w:val="19"/>
          <w:szCs w:val="19"/>
        </w:rPr>
        <w:t xml:space="preserve">Dirección: </w:t>
      </w:r>
    </w:p>
    <w:p w14:paraId="7EAD9FA4" w14:textId="77777777" w:rsidR="00713FB2" w:rsidRPr="00713FB2" w:rsidRDefault="00713FB2" w:rsidP="00713FB2">
      <w:pPr>
        <w:rPr>
          <w:bCs/>
          <w:sz w:val="19"/>
          <w:szCs w:val="19"/>
        </w:rPr>
      </w:pPr>
      <w:r w:rsidRPr="00713FB2">
        <w:rPr>
          <w:bCs/>
          <w:sz w:val="19"/>
          <w:szCs w:val="19"/>
        </w:rPr>
        <w:t xml:space="preserve">E-mail: </w:t>
      </w:r>
    </w:p>
    <w:p w14:paraId="3330DBF7" w14:textId="565B5397" w:rsidR="001758B8" w:rsidRPr="00A666FF" w:rsidRDefault="00713FB2" w:rsidP="00031632">
      <w:pPr>
        <w:rPr>
          <w:bCs/>
          <w:sz w:val="19"/>
          <w:szCs w:val="19"/>
        </w:rPr>
      </w:pPr>
      <w:r w:rsidRPr="00713FB2">
        <w:rPr>
          <w:bCs/>
          <w:sz w:val="19"/>
          <w:szCs w:val="19"/>
        </w:rPr>
        <w:lastRenderedPageBreak/>
        <w:t>Móvil:</w:t>
      </w:r>
      <w:r w:rsidRPr="00713FB2">
        <w:rPr>
          <w:bCs/>
          <w:color w:val="000000"/>
          <w:sz w:val="19"/>
          <w:szCs w:val="19"/>
          <w:highlight w:val="yellow"/>
        </w:rPr>
        <w:t xml:space="preserve"> </w:t>
      </w:r>
    </w:p>
    <w:sectPr w:rsidR="001758B8" w:rsidRPr="00A666F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086"/>
    <w:multiLevelType w:val="hybridMultilevel"/>
    <w:tmpl w:val="FD08DE00"/>
    <w:lvl w:ilvl="0" w:tplc="C172B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47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CC"/>
    <w:rsid w:val="00031632"/>
    <w:rsid w:val="00044C5A"/>
    <w:rsid w:val="00045D80"/>
    <w:rsid w:val="00062188"/>
    <w:rsid w:val="00065429"/>
    <w:rsid w:val="000774A7"/>
    <w:rsid w:val="000A3C41"/>
    <w:rsid w:val="000A77EA"/>
    <w:rsid w:val="000D7563"/>
    <w:rsid w:val="000F21D7"/>
    <w:rsid w:val="00117D57"/>
    <w:rsid w:val="00120AB8"/>
    <w:rsid w:val="00153BCF"/>
    <w:rsid w:val="00154039"/>
    <w:rsid w:val="00166FC1"/>
    <w:rsid w:val="00171E13"/>
    <w:rsid w:val="001758B8"/>
    <w:rsid w:val="00177861"/>
    <w:rsid w:val="00192850"/>
    <w:rsid w:val="001B674A"/>
    <w:rsid w:val="001C02DA"/>
    <w:rsid w:val="00211B5C"/>
    <w:rsid w:val="00221766"/>
    <w:rsid w:val="00224FF4"/>
    <w:rsid w:val="00227039"/>
    <w:rsid w:val="00243FA6"/>
    <w:rsid w:val="00247C73"/>
    <w:rsid w:val="002533F0"/>
    <w:rsid w:val="002B089C"/>
    <w:rsid w:val="002B52F8"/>
    <w:rsid w:val="003046DD"/>
    <w:rsid w:val="003120E2"/>
    <w:rsid w:val="00326C13"/>
    <w:rsid w:val="003461EE"/>
    <w:rsid w:val="00396CB4"/>
    <w:rsid w:val="003A1B7B"/>
    <w:rsid w:val="003C1503"/>
    <w:rsid w:val="00413F0E"/>
    <w:rsid w:val="004231C2"/>
    <w:rsid w:val="004620F2"/>
    <w:rsid w:val="00483E96"/>
    <w:rsid w:val="0049552C"/>
    <w:rsid w:val="00495898"/>
    <w:rsid w:val="004A5210"/>
    <w:rsid w:val="004E220D"/>
    <w:rsid w:val="004F4A80"/>
    <w:rsid w:val="00500369"/>
    <w:rsid w:val="00502FED"/>
    <w:rsid w:val="00504344"/>
    <w:rsid w:val="00540163"/>
    <w:rsid w:val="0055248E"/>
    <w:rsid w:val="005548B6"/>
    <w:rsid w:val="00560032"/>
    <w:rsid w:val="005801D5"/>
    <w:rsid w:val="005835B5"/>
    <w:rsid w:val="0059716A"/>
    <w:rsid w:val="005C4516"/>
    <w:rsid w:val="005F760B"/>
    <w:rsid w:val="005F7894"/>
    <w:rsid w:val="00604BD0"/>
    <w:rsid w:val="006279E0"/>
    <w:rsid w:val="00657287"/>
    <w:rsid w:val="00660361"/>
    <w:rsid w:val="006E165B"/>
    <w:rsid w:val="00713FB2"/>
    <w:rsid w:val="007150A9"/>
    <w:rsid w:val="00721469"/>
    <w:rsid w:val="00744656"/>
    <w:rsid w:val="007964AC"/>
    <w:rsid w:val="007A07F1"/>
    <w:rsid w:val="007A4DAE"/>
    <w:rsid w:val="007E232D"/>
    <w:rsid w:val="00812B58"/>
    <w:rsid w:val="0082733E"/>
    <w:rsid w:val="008523FC"/>
    <w:rsid w:val="00866EE3"/>
    <w:rsid w:val="00872145"/>
    <w:rsid w:val="008831DA"/>
    <w:rsid w:val="00896375"/>
    <w:rsid w:val="008A6325"/>
    <w:rsid w:val="008B04CC"/>
    <w:rsid w:val="008C3C0D"/>
    <w:rsid w:val="008E2999"/>
    <w:rsid w:val="00901A17"/>
    <w:rsid w:val="00902E52"/>
    <w:rsid w:val="00922433"/>
    <w:rsid w:val="00931938"/>
    <w:rsid w:val="00941CDC"/>
    <w:rsid w:val="0096593B"/>
    <w:rsid w:val="0097670B"/>
    <w:rsid w:val="00990309"/>
    <w:rsid w:val="009A19EE"/>
    <w:rsid w:val="009A62E8"/>
    <w:rsid w:val="009B2457"/>
    <w:rsid w:val="009C2D58"/>
    <w:rsid w:val="00A40D90"/>
    <w:rsid w:val="00A666FF"/>
    <w:rsid w:val="00A9428A"/>
    <w:rsid w:val="00AD219D"/>
    <w:rsid w:val="00AE3E8F"/>
    <w:rsid w:val="00B02055"/>
    <w:rsid w:val="00B05CD6"/>
    <w:rsid w:val="00B36D33"/>
    <w:rsid w:val="00B37365"/>
    <w:rsid w:val="00B56331"/>
    <w:rsid w:val="00B84609"/>
    <w:rsid w:val="00BA15D1"/>
    <w:rsid w:val="00BB7615"/>
    <w:rsid w:val="00BC600F"/>
    <w:rsid w:val="00BE7627"/>
    <w:rsid w:val="00BF0D9E"/>
    <w:rsid w:val="00C03ED9"/>
    <w:rsid w:val="00C121CA"/>
    <w:rsid w:val="00C3126A"/>
    <w:rsid w:val="00C57FD0"/>
    <w:rsid w:val="00C77D12"/>
    <w:rsid w:val="00CA4FE0"/>
    <w:rsid w:val="00CA6155"/>
    <w:rsid w:val="00CD5FEB"/>
    <w:rsid w:val="00CF6747"/>
    <w:rsid w:val="00D04ADD"/>
    <w:rsid w:val="00D34D73"/>
    <w:rsid w:val="00D91C93"/>
    <w:rsid w:val="00DC5374"/>
    <w:rsid w:val="00DE39C0"/>
    <w:rsid w:val="00DF2BAF"/>
    <w:rsid w:val="00E10197"/>
    <w:rsid w:val="00E10AEB"/>
    <w:rsid w:val="00E10DB0"/>
    <w:rsid w:val="00E160EA"/>
    <w:rsid w:val="00E30D14"/>
    <w:rsid w:val="00E44E4B"/>
    <w:rsid w:val="00EF4748"/>
    <w:rsid w:val="00F23AD2"/>
    <w:rsid w:val="00F46BC3"/>
    <w:rsid w:val="00F54C84"/>
    <w:rsid w:val="00F551C9"/>
    <w:rsid w:val="00F5569E"/>
    <w:rsid w:val="00F675ED"/>
    <w:rsid w:val="00F96AB2"/>
    <w:rsid w:val="00FC389F"/>
    <w:rsid w:val="00FF5869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484E3AD"/>
  <w15:chartTrackingRefBased/>
  <w15:docId w15:val="{3ADC7EAB-555D-45A0-954D-A45B4CC6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uentedeprrafopredeter1">
    <w:name w:val="Fuente de párrafo predeter.1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independiente21">
    <w:name w:val="Texto independiente 21"/>
    <w:basedOn w:val="Normal"/>
    <w:pPr>
      <w:jc w:val="both"/>
    </w:pPr>
    <w:rPr>
      <w:rFonts w:ascii="Constantia" w:hAnsi="Constantia" w:cs="Tahom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2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A5210"/>
    <w:rPr>
      <w:rFonts w:ascii="Tahoma" w:hAnsi="Tahoma" w:cs="Tahoma"/>
      <w:sz w:val="16"/>
      <w:szCs w:val="16"/>
      <w:lang w:val="es-ES" w:eastAsia="zh-CN"/>
    </w:rPr>
  </w:style>
  <w:style w:type="character" w:styleId="Textoennegrita">
    <w:name w:val="Strong"/>
    <w:uiPriority w:val="22"/>
    <w:qFormat/>
    <w:rsid w:val="00CA4FE0"/>
    <w:rPr>
      <w:b/>
      <w:bCs/>
    </w:rPr>
  </w:style>
  <w:style w:type="character" w:customStyle="1" w:styleId="null">
    <w:name w:val="null"/>
    <w:rsid w:val="00500369"/>
  </w:style>
  <w:style w:type="paragraph" w:customStyle="1" w:styleId="Standard">
    <w:name w:val="Standard"/>
    <w:rsid w:val="001758B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CD5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REQUERIMIENTO DE CONTRATACIONES MENORES O IGUALES A 3 UIT (PARA CONTRATACIONES DE BIENS Y/O SERVICIOS)</vt:lpstr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REQUERIMIENTO DE CONTRATACIONES MENORES O IGUALES A 3 UIT (PARA CONTRATACIONES DE BIENS Y/O SERVICIOS)</dc:title>
  <dc:subject/>
  <dc:creator>emendez</dc:creator>
  <cp:keywords/>
  <cp:lastModifiedBy>Jefferson Flores Davila</cp:lastModifiedBy>
  <cp:revision>2</cp:revision>
  <cp:lastPrinted>2017-06-26T21:33:00Z</cp:lastPrinted>
  <dcterms:created xsi:type="dcterms:W3CDTF">2022-06-27T17:13:00Z</dcterms:created>
  <dcterms:modified xsi:type="dcterms:W3CDTF">2022-06-27T17:13:00Z</dcterms:modified>
</cp:coreProperties>
</file>